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5" w:rsidRPr="005B0522" w:rsidRDefault="000C69F5" w:rsidP="005B052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5B0522">
        <w:rPr>
          <w:rStyle w:val="Pogrubienie"/>
          <w:rFonts w:asciiTheme="minorHAnsi" w:hAnsiTheme="minorHAnsi"/>
        </w:rPr>
        <w:t>Jezioro Blachownia - reaktywacja</w:t>
      </w:r>
      <w:r w:rsidRPr="005B0522">
        <w:rPr>
          <w:rFonts w:asciiTheme="minorHAnsi" w:hAnsiTheme="minorHAnsi"/>
        </w:rPr>
        <w:t> </w:t>
      </w:r>
    </w:p>
    <w:p w:rsidR="000C69F5" w:rsidRPr="005B0522" w:rsidRDefault="000C69F5" w:rsidP="005B0522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5B0522">
        <w:rPr>
          <w:rFonts w:asciiTheme="minorHAnsi" w:hAnsiTheme="minorHAnsi"/>
        </w:rPr>
        <w:t xml:space="preserve">25 września br. </w:t>
      </w:r>
      <w:r w:rsidRPr="005B0522">
        <w:rPr>
          <w:rFonts w:asciiTheme="minorHAnsi" w:hAnsiTheme="minorHAnsi"/>
        </w:rPr>
        <w:t xml:space="preserve">w Blachowni </w:t>
      </w:r>
      <w:proofErr w:type="gramStart"/>
      <w:r w:rsidRPr="005B0522">
        <w:rPr>
          <w:rFonts w:asciiTheme="minorHAnsi" w:hAnsiTheme="minorHAnsi"/>
        </w:rPr>
        <w:t xml:space="preserve">odbyła </w:t>
      </w:r>
      <w:r w:rsidRPr="005B0522">
        <w:rPr>
          <w:rFonts w:asciiTheme="minorHAnsi" w:hAnsiTheme="minorHAnsi"/>
        </w:rPr>
        <w:t xml:space="preserve"> się</w:t>
      </w:r>
      <w:proofErr w:type="gramEnd"/>
      <w:r w:rsidRPr="005B0522">
        <w:rPr>
          <w:rFonts w:asciiTheme="minorHAnsi" w:hAnsiTheme="minorHAnsi"/>
        </w:rPr>
        <w:t xml:space="preserve"> konferencja naukowa, która poprzedzi</w:t>
      </w:r>
      <w:r w:rsidRPr="005B0522">
        <w:rPr>
          <w:rFonts w:asciiTheme="minorHAnsi" w:hAnsiTheme="minorHAnsi"/>
        </w:rPr>
        <w:t>ła</w:t>
      </w:r>
      <w:r w:rsidRPr="005B0522">
        <w:rPr>
          <w:rFonts w:asciiTheme="minorHAnsi" w:hAnsiTheme="minorHAnsi"/>
        </w:rPr>
        <w:t xml:space="preserve"> realizację zadań infrastrukturalnych na jeziorze i wokół niego. Honorowy patronat nad konferencją </w:t>
      </w:r>
      <w:r w:rsidRPr="005B0522">
        <w:rPr>
          <w:rFonts w:asciiTheme="minorHAnsi" w:hAnsiTheme="minorHAnsi"/>
        </w:rPr>
        <w:t>objął m.in. d</w:t>
      </w:r>
      <w:r w:rsidRPr="005B0522">
        <w:rPr>
          <w:rFonts w:asciiTheme="minorHAnsi" w:hAnsiTheme="minorHAnsi"/>
        </w:rPr>
        <w:t>r Ryszard Majer</w:t>
      </w:r>
      <w:r w:rsidRPr="005B0522">
        <w:rPr>
          <w:rFonts w:asciiTheme="minorHAnsi" w:hAnsiTheme="minorHAnsi"/>
        </w:rPr>
        <w:t xml:space="preserve"> </w:t>
      </w:r>
      <w:r w:rsidRPr="005B0522">
        <w:rPr>
          <w:rFonts w:asciiTheme="minorHAnsi" w:hAnsiTheme="minorHAnsi"/>
        </w:rPr>
        <w:t>Senator Rzeczypospolitej</w:t>
      </w:r>
    </w:p>
    <w:p w:rsidR="000C69F5" w:rsidRPr="005B0522" w:rsidRDefault="000C69F5" w:rsidP="005B052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5B0522">
        <w:rPr>
          <w:rFonts w:asciiTheme="minorHAnsi" w:hAnsiTheme="minorHAnsi"/>
        </w:rPr>
        <w:t xml:space="preserve">Program konferencji </w:t>
      </w:r>
      <w:proofErr w:type="spellStart"/>
      <w:r w:rsidRPr="005B0522">
        <w:rPr>
          <w:rFonts w:asciiTheme="minorHAnsi" w:hAnsiTheme="minorHAnsi"/>
        </w:rPr>
        <w:t>obej</w:t>
      </w:r>
      <w:r w:rsidRPr="005B0522">
        <w:rPr>
          <w:rFonts w:asciiTheme="minorHAnsi" w:hAnsiTheme="minorHAnsi"/>
        </w:rPr>
        <w:t>ął</w:t>
      </w:r>
      <w:proofErr w:type="spellEnd"/>
      <w:r w:rsidRPr="005B0522">
        <w:rPr>
          <w:rFonts w:asciiTheme="minorHAnsi" w:hAnsiTheme="minorHAnsi"/>
        </w:rPr>
        <w:t xml:space="preserve"> m.in. następujące prezentacje naukowe:</w:t>
      </w:r>
    </w:p>
    <w:p w:rsidR="000C69F5" w:rsidRPr="005B0522" w:rsidRDefault="000C69F5" w:rsidP="005B052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851" w:firstLine="0"/>
        <w:jc w:val="both"/>
        <w:rPr>
          <w:rFonts w:asciiTheme="minorHAnsi" w:hAnsiTheme="minorHAnsi"/>
        </w:rPr>
      </w:pPr>
      <w:proofErr w:type="gramStart"/>
      <w:r w:rsidRPr="005B0522">
        <w:rPr>
          <w:rFonts w:asciiTheme="minorHAnsi" w:hAnsiTheme="minorHAnsi"/>
        </w:rPr>
        <w:t>hydrologiczne</w:t>
      </w:r>
      <w:proofErr w:type="gramEnd"/>
      <w:r w:rsidRPr="005B0522">
        <w:rPr>
          <w:rFonts w:asciiTheme="minorHAnsi" w:hAnsiTheme="minorHAnsi"/>
        </w:rPr>
        <w:t xml:space="preserve"> uwarunkowania rekultywacji jezior,</w:t>
      </w:r>
    </w:p>
    <w:p w:rsidR="000C69F5" w:rsidRPr="005B0522" w:rsidRDefault="000C69F5" w:rsidP="005B052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851" w:firstLine="0"/>
        <w:jc w:val="both"/>
        <w:rPr>
          <w:rFonts w:asciiTheme="minorHAnsi" w:hAnsiTheme="minorHAnsi"/>
        </w:rPr>
      </w:pPr>
      <w:proofErr w:type="gramStart"/>
      <w:r w:rsidRPr="005B0522">
        <w:rPr>
          <w:rFonts w:asciiTheme="minorHAnsi" w:hAnsiTheme="minorHAnsi"/>
        </w:rPr>
        <w:t>zrównoważone</w:t>
      </w:r>
      <w:proofErr w:type="gramEnd"/>
      <w:r w:rsidRPr="005B0522">
        <w:rPr>
          <w:rFonts w:asciiTheme="minorHAnsi" w:hAnsiTheme="minorHAnsi"/>
        </w:rPr>
        <w:t xml:space="preserve"> zarządzanie gospodarką wodną zbiorników zaporowych,</w:t>
      </w:r>
    </w:p>
    <w:p w:rsidR="000C69F5" w:rsidRPr="005B0522" w:rsidRDefault="000C69F5" w:rsidP="005B052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851" w:firstLine="0"/>
        <w:jc w:val="both"/>
        <w:rPr>
          <w:rFonts w:asciiTheme="minorHAnsi" w:hAnsiTheme="minorHAnsi"/>
        </w:rPr>
      </w:pPr>
      <w:r w:rsidRPr="005B0522">
        <w:rPr>
          <w:rFonts w:asciiTheme="minorHAnsi" w:hAnsiTheme="minorHAnsi"/>
        </w:rPr>
        <w:t xml:space="preserve">hydrodynamiczny i ekosystemowy model zbiornika </w:t>
      </w:r>
      <w:proofErr w:type="gramStart"/>
      <w:r w:rsidRPr="005B0522">
        <w:rPr>
          <w:rFonts w:asciiTheme="minorHAnsi" w:hAnsiTheme="minorHAnsi"/>
        </w:rPr>
        <w:t>wodnego jako</w:t>
      </w:r>
      <w:proofErr w:type="gramEnd"/>
      <w:r w:rsidRPr="005B0522">
        <w:rPr>
          <w:rFonts w:asciiTheme="minorHAnsi" w:hAnsiTheme="minorHAnsi"/>
        </w:rPr>
        <w:t xml:space="preserve"> narzędzie oceny proponowanych rozwiązań rekultywacyjnych,</w:t>
      </w:r>
    </w:p>
    <w:p w:rsidR="000C69F5" w:rsidRPr="005B0522" w:rsidRDefault="000C69F5" w:rsidP="005B052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851" w:firstLine="0"/>
        <w:jc w:val="both"/>
        <w:rPr>
          <w:rFonts w:asciiTheme="minorHAnsi" w:hAnsiTheme="minorHAnsi"/>
        </w:rPr>
      </w:pPr>
      <w:proofErr w:type="gramStart"/>
      <w:r w:rsidRPr="005B0522">
        <w:rPr>
          <w:rFonts w:asciiTheme="minorHAnsi" w:hAnsiTheme="minorHAnsi"/>
        </w:rPr>
        <w:t>hydrotechniczne</w:t>
      </w:r>
      <w:proofErr w:type="gramEnd"/>
      <w:r w:rsidRPr="005B0522">
        <w:rPr>
          <w:rFonts w:asciiTheme="minorHAnsi" w:hAnsiTheme="minorHAnsi"/>
        </w:rPr>
        <w:t xml:space="preserve"> aspekty zagospodarowania przestrzennego zbiorników wodnych,</w:t>
      </w:r>
    </w:p>
    <w:p w:rsidR="00E74AA6" w:rsidRPr="005B0522" w:rsidRDefault="000C69F5" w:rsidP="005B052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851" w:firstLine="0"/>
        <w:jc w:val="both"/>
        <w:rPr>
          <w:rFonts w:asciiTheme="minorHAnsi" w:hAnsiTheme="minorHAnsi"/>
        </w:rPr>
      </w:pPr>
      <w:proofErr w:type="gramStart"/>
      <w:r w:rsidRPr="005B0522">
        <w:rPr>
          <w:rFonts w:asciiTheme="minorHAnsi" w:hAnsiTheme="minorHAnsi"/>
        </w:rPr>
        <w:t>zagospodarowanie</w:t>
      </w:r>
      <w:proofErr w:type="gramEnd"/>
      <w:r w:rsidRPr="005B0522">
        <w:rPr>
          <w:rFonts w:asciiTheme="minorHAnsi" w:hAnsiTheme="minorHAnsi"/>
        </w:rPr>
        <w:t xml:space="preserve"> terenu wokół Jeziora Blachownia.</w:t>
      </w:r>
    </w:p>
    <w:p w:rsidR="000C69F5" w:rsidRPr="005B0522" w:rsidRDefault="000C69F5" w:rsidP="005B0522">
      <w:pPr>
        <w:spacing w:after="0" w:line="360" w:lineRule="auto"/>
        <w:ind w:firstLine="708"/>
        <w:jc w:val="both"/>
        <w:rPr>
          <w:sz w:val="24"/>
          <w:szCs w:val="24"/>
        </w:rPr>
      </w:pPr>
      <w:r w:rsidRPr="005B0522">
        <w:rPr>
          <w:sz w:val="24"/>
          <w:szCs w:val="24"/>
        </w:rPr>
        <w:t>Senator RP w wystąpieniu inauguracyjnym podkreślił znaczenie zrekultywowanego w przyszłości zbiornika dla rozwoju gminy oraz poszerzeniu oferty rekreacyjnej dla Częstochowy i okolic.</w:t>
      </w:r>
    </w:p>
    <w:p w:rsidR="000C69F5" w:rsidRPr="005B0522" w:rsidRDefault="000C69F5" w:rsidP="005B0522">
      <w:pPr>
        <w:spacing w:after="0" w:line="360" w:lineRule="auto"/>
        <w:jc w:val="both"/>
        <w:rPr>
          <w:sz w:val="24"/>
          <w:szCs w:val="24"/>
        </w:rPr>
      </w:pPr>
    </w:p>
    <w:p w:rsidR="000C69F5" w:rsidRPr="000C69F5" w:rsidRDefault="000C69F5" w:rsidP="005B052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Przełomowa  inwestycja  dla  regionu  </w:t>
      </w:r>
      <w:r w:rsidRPr="005B0522">
        <w:rPr>
          <w:rFonts w:eastAsia="Times New Roman" w:cs="Times New Roman"/>
          <w:b/>
          <w:bCs/>
          <w:sz w:val="24"/>
          <w:szCs w:val="24"/>
          <w:lang w:eastAsia="pl-PL"/>
        </w:rPr>
        <w:t>dla Ziemi Częstochowskiej</w:t>
      </w:r>
      <w:r w:rsidRPr="005B052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0C69F5" w:rsidRPr="005B0522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0C69F5">
        <w:rPr>
          <w:rFonts w:eastAsia="Times New Roman" w:cs="Times New Roman"/>
          <w:sz w:val="24"/>
          <w:szCs w:val="24"/>
          <w:lang w:eastAsia="pl-PL"/>
        </w:rPr>
        <w:t xml:space="preserve">Regionalny Fundusz Gospodarczy S.A. </w:t>
      </w:r>
      <w:proofErr w:type="gramStart"/>
      <w:r w:rsidRPr="000C69F5">
        <w:rPr>
          <w:rFonts w:eastAsia="Times New Roman" w:cs="Times New Roman"/>
          <w:sz w:val="24"/>
          <w:szCs w:val="24"/>
          <w:lang w:eastAsia="pl-PL"/>
        </w:rPr>
        <w:t>zakupiła</w:t>
      </w:r>
      <w:proofErr w:type="gramEnd"/>
      <w:r w:rsidRPr="000C69F5">
        <w:rPr>
          <w:rFonts w:eastAsia="Times New Roman" w:cs="Times New Roman"/>
          <w:sz w:val="24"/>
          <w:szCs w:val="24"/>
          <w:lang w:eastAsia="pl-PL"/>
        </w:rPr>
        <w:t xml:space="preserve"> od Agencji Mienia Wojskowego atrakcyjne tereny zlokalizowane w Kościelcu (gmina Rędziny) w dwóch etapach, o łącznej powierzchni </w:t>
      </w:r>
      <w:r w:rsidRPr="005B0522">
        <w:rPr>
          <w:rFonts w:eastAsia="Times New Roman" w:cs="Times New Roman"/>
          <w:bCs/>
          <w:sz w:val="24"/>
          <w:szCs w:val="24"/>
          <w:lang w:eastAsia="pl-PL"/>
        </w:rPr>
        <w:t>54 ha</w:t>
      </w:r>
      <w:r w:rsidRPr="000C69F5">
        <w:rPr>
          <w:rFonts w:eastAsia="Times New Roman" w:cs="Times New Roman"/>
          <w:sz w:val="24"/>
          <w:szCs w:val="24"/>
          <w:lang w:eastAsia="pl-PL"/>
        </w:rPr>
        <w:t>. W I etapie (27.04.2017</w:t>
      </w:r>
      <w:proofErr w:type="gramStart"/>
      <w:r w:rsidRPr="000C69F5">
        <w:rPr>
          <w:rFonts w:eastAsia="Times New Roman" w:cs="Times New Roman"/>
          <w:sz w:val="24"/>
          <w:szCs w:val="24"/>
          <w:lang w:eastAsia="pl-PL"/>
        </w:rPr>
        <w:t>r</w:t>
      </w:r>
      <w:proofErr w:type="gramEnd"/>
      <w:r w:rsidRPr="000C69F5">
        <w:rPr>
          <w:rFonts w:eastAsia="Times New Roman" w:cs="Times New Roman"/>
          <w:sz w:val="24"/>
          <w:szCs w:val="24"/>
          <w:lang w:eastAsia="pl-PL"/>
        </w:rPr>
        <w:t xml:space="preserve">.) zakupiono teren o powierzchni </w:t>
      </w:r>
      <w:r w:rsidRPr="005B0522">
        <w:rPr>
          <w:rFonts w:eastAsia="Times New Roman" w:cs="Times New Roman"/>
          <w:bCs/>
          <w:sz w:val="24"/>
          <w:szCs w:val="24"/>
          <w:lang w:eastAsia="pl-PL"/>
        </w:rPr>
        <w:t xml:space="preserve">15 ha, </w:t>
      </w:r>
      <w:r w:rsidRPr="000C69F5">
        <w:rPr>
          <w:rFonts w:eastAsia="Times New Roman" w:cs="Times New Roman"/>
          <w:sz w:val="24"/>
          <w:szCs w:val="24"/>
          <w:lang w:eastAsia="pl-PL"/>
        </w:rPr>
        <w:t>II etap (19.09.2017</w:t>
      </w:r>
      <w:proofErr w:type="gramStart"/>
      <w:r w:rsidRPr="000C69F5">
        <w:rPr>
          <w:rFonts w:eastAsia="Times New Roman" w:cs="Times New Roman"/>
          <w:sz w:val="24"/>
          <w:szCs w:val="24"/>
          <w:lang w:eastAsia="pl-PL"/>
        </w:rPr>
        <w:t>r</w:t>
      </w:r>
      <w:proofErr w:type="gramEnd"/>
      <w:r w:rsidRPr="000C69F5">
        <w:rPr>
          <w:rFonts w:eastAsia="Times New Roman" w:cs="Times New Roman"/>
          <w:sz w:val="24"/>
          <w:szCs w:val="24"/>
          <w:lang w:eastAsia="pl-PL"/>
        </w:rPr>
        <w:t xml:space="preserve">.) to zakup kolejnych nieruchomości o powierzchni </w:t>
      </w:r>
      <w:r w:rsidRPr="005B0522">
        <w:rPr>
          <w:rFonts w:eastAsia="Times New Roman" w:cs="Times New Roman"/>
          <w:bCs/>
          <w:sz w:val="24"/>
          <w:szCs w:val="24"/>
          <w:lang w:eastAsia="pl-PL"/>
        </w:rPr>
        <w:t>38,5 ha</w:t>
      </w:r>
      <w:r w:rsidRPr="005B0522">
        <w:rPr>
          <w:rFonts w:eastAsia="Times New Roman" w:cs="Times New Roman"/>
          <w:bCs/>
          <w:sz w:val="24"/>
          <w:szCs w:val="24"/>
          <w:lang w:eastAsia="pl-PL"/>
        </w:rPr>
        <w:t>. Na tych terenach powstanie przełomowa dla naszego regionu inwestycja</w:t>
      </w:r>
      <w:r w:rsidRPr="000C69F5">
        <w:rPr>
          <w:rFonts w:eastAsia="Times New Roman" w:cs="Times New Roman"/>
          <w:sz w:val="24"/>
          <w:szCs w:val="24"/>
          <w:lang w:eastAsia="pl-PL"/>
        </w:rPr>
        <w:t>.</w:t>
      </w:r>
    </w:p>
    <w:p w:rsidR="000C69F5" w:rsidRPr="005B0522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 xml:space="preserve">Obecny na inauguracji projektu Ryszard Majer senator RP pogratulował inwestycji, podkreślając jej znaczenie w szczególności dla </w:t>
      </w:r>
      <w:proofErr w:type="gramStart"/>
      <w:r w:rsidRPr="005B0522">
        <w:rPr>
          <w:rFonts w:eastAsia="Times New Roman" w:cs="Times New Roman"/>
          <w:sz w:val="24"/>
          <w:szCs w:val="24"/>
          <w:lang w:eastAsia="pl-PL"/>
        </w:rPr>
        <w:t>konsumenta jako</w:t>
      </w:r>
      <w:proofErr w:type="gramEnd"/>
      <w:r w:rsidRPr="005B0522">
        <w:rPr>
          <w:rFonts w:eastAsia="Times New Roman" w:cs="Times New Roman"/>
          <w:sz w:val="24"/>
          <w:szCs w:val="24"/>
          <w:lang w:eastAsia="pl-PL"/>
        </w:rPr>
        <w:t xml:space="preserve"> odbiorcy owoców i warzyw:</w:t>
      </w:r>
    </w:p>
    <w:p w:rsidR="000C69F5" w:rsidRPr="000C69F5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>-</w:t>
      </w:r>
      <w:r w:rsidR="005B0522" w:rsidRPr="005B0522">
        <w:rPr>
          <w:rFonts w:eastAsia="Times New Roman" w:cs="Times New Roman"/>
          <w:i/>
          <w:sz w:val="24"/>
          <w:szCs w:val="24"/>
          <w:lang w:eastAsia="pl-PL"/>
        </w:rPr>
        <w:t xml:space="preserve">Jestem </w:t>
      </w:r>
      <w:proofErr w:type="gramStart"/>
      <w:r w:rsidR="005B0522" w:rsidRPr="005B0522">
        <w:rPr>
          <w:rFonts w:eastAsia="Times New Roman" w:cs="Times New Roman"/>
          <w:i/>
          <w:sz w:val="24"/>
          <w:szCs w:val="24"/>
          <w:lang w:eastAsia="pl-PL"/>
        </w:rPr>
        <w:t>pewien</w:t>
      </w:r>
      <w:r w:rsidRPr="005B0522">
        <w:rPr>
          <w:rFonts w:eastAsia="Times New Roman" w:cs="Times New Roman"/>
          <w:i/>
          <w:sz w:val="24"/>
          <w:szCs w:val="24"/>
          <w:lang w:eastAsia="pl-PL"/>
        </w:rPr>
        <w:t xml:space="preserve"> że</w:t>
      </w:r>
      <w:proofErr w:type="gramEnd"/>
      <w:r w:rsidRPr="005B0522">
        <w:rPr>
          <w:rFonts w:eastAsia="Times New Roman" w:cs="Times New Roman"/>
          <w:i/>
          <w:sz w:val="24"/>
          <w:szCs w:val="24"/>
          <w:lang w:eastAsia="pl-PL"/>
        </w:rPr>
        <w:t xml:space="preserve"> powszechna dostępność do świeżych warzyw i owoców stanie się marką naszego rolniczego regionu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D10F5" w:rsidRPr="005B0522">
        <w:rPr>
          <w:rFonts w:eastAsia="Times New Roman" w:cs="Times New Roman"/>
          <w:sz w:val="24"/>
          <w:szCs w:val="24"/>
          <w:lang w:eastAsia="pl-PL"/>
        </w:rPr>
        <w:t>–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 mó</w:t>
      </w:r>
      <w:r w:rsidR="00FD10F5" w:rsidRPr="005B0522">
        <w:rPr>
          <w:rFonts w:eastAsia="Times New Roman" w:cs="Times New Roman"/>
          <w:sz w:val="24"/>
          <w:szCs w:val="24"/>
          <w:lang w:eastAsia="pl-PL"/>
        </w:rPr>
        <w:t>wił R. Majer.</w:t>
      </w:r>
    </w:p>
    <w:p w:rsidR="000C69F5" w:rsidRPr="000C69F5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bCs/>
          <w:sz w:val="24"/>
          <w:szCs w:val="24"/>
          <w:lang w:eastAsia="pl-PL"/>
        </w:rPr>
        <w:t>Misją i celem nowej inwestycji</w:t>
      </w:r>
      <w:r w:rsidRPr="000C69F5">
        <w:rPr>
          <w:rFonts w:eastAsia="Times New Roman" w:cs="Times New Roman"/>
          <w:sz w:val="24"/>
          <w:szCs w:val="24"/>
          <w:lang w:eastAsia="pl-PL"/>
        </w:rPr>
        <w:t xml:space="preserve"> jest stworzenie nowoczesnego rynku hurtowego konsolidującego producentów i kupców z terenów województwa śląskiego, opolskiego, łódzkiego, świętokrzyskiego oraz małopolskiego. Spółce zależy również na prezentacji różnorodnej i atrakcyjnej oferty dla klientów hurtowych i detalicznych działających we wszystkich sektorach gospodarki rolno – żywnościowej oraz działaniu w oparciu o nowoczesne zaplecze rolnicze, gwarantujące konsumentom podaż </w:t>
      </w:r>
      <w:proofErr w:type="gramStart"/>
      <w:r w:rsidRPr="000C69F5">
        <w:rPr>
          <w:rFonts w:eastAsia="Times New Roman" w:cs="Times New Roman"/>
          <w:sz w:val="24"/>
          <w:szCs w:val="24"/>
          <w:lang w:eastAsia="pl-PL"/>
        </w:rPr>
        <w:t>wysokiej jakości</w:t>
      </w:r>
      <w:proofErr w:type="gramEnd"/>
      <w:r w:rsidRPr="000C69F5">
        <w:rPr>
          <w:rFonts w:eastAsia="Times New Roman" w:cs="Times New Roman"/>
          <w:sz w:val="24"/>
          <w:szCs w:val="24"/>
          <w:lang w:eastAsia="pl-PL"/>
        </w:rPr>
        <w:t xml:space="preserve"> towarów </w:t>
      </w:r>
      <w:r w:rsidRPr="000C69F5">
        <w:rPr>
          <w:rFonts w:eastAsia="Times New Roman" w:cs="Times New Roman"/>
          <w:sz w:val="24"/>
          <w:szCs w:val="24"/>
          <w:lang w:eastAsia="pl-PL"/>
        </w:rPr>
        <w:lastRenderedPageBreak/>
        <w:t>w przystępnych cenach.</w:t>
      </w:r>
      <w:r w:rsidR="00E537AC" w:rsidRPr="005B052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C69F5">
        <w:rPr>
          <w:rFonts w:eastAsia="Times New Roman" w:cs="Times New Roman"/>
          <w:sz w:val="24"/>
          <w:szCs w:val="24"/>
          <w:lang w:eastAsia="pl-PL"/>
        </w:rPr>
        <w:t>Obszar działania planowanej inwestycji obejmie województwa: śląskie, opolskie, łódzkie, świętokrzyskie i małopolskie.</w:t>
      </w:r>
    </w:p>
    <w:p w:rsidR="000C69F5" w:rsidRPr="000C69F5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bCs/>
          <w:sz w:val="24"/>
          <w:szCs w:val="24"/>
          <w:lang w:eastAsia="pl-PL"/>
        </w:rPr>
        <w:t>Na terenie Giełdy zostaną zrealizowane m.in</w:t>
      </w:r>
      <w:r w:rsidRPr="005B052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Pr="000C69F5">
        <w:rPr>
          <w:rFonts w:eastAsia="Times New Roman" w:cs="Times New Roman"/>
          <w:sz w:val="24"/>
          <w:szCs w:val="24"/>
          <w:lang w:eastAsia="pl-PL"/>
        </w:rPr>
        <w:t>nowoczesne pawilony handlowe, targowisko przeznaczone do handlu z samochodów, liczne magazyny, a także powierzchnie biurowe i rozległe tereny parkingowe. Nie zabraknie również udogodnień dla klientów w postaci poczty, bankomatów, czy  punktów gastronomicznych.</w:t>
      </w:r>
    </w:p>
    <w:p w:rsidR="000C69F5" w:rsidRPr="005B0522" w:rsidRDefault="000C69F5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bCs/>
          <w:sz w:val="24"/>
          <w:szCs w:val="24"/>
          <w:lang w:eastAsia="pl-PL"/>
        </w:rPr>
        <w:t>Projekt planuje</w:t>
      </w:r>
      <w:r w:rsidR="00E537AC" w:rsidRPr="005B0522">
        <w:rPr>
          <w:rFonts w:eastAsia="Times New Roman" w:cs="Times New Roman"/>
          <w:bCs/>
          <w:sz w:val="24"/>
          <w:szCs w:val="24"/>
          <w:lang w:eastAsia="pl-PL"/>
        </w:rPr>
        <w:t xml:space="preserve"> się </w:t>
      </w:r>
      <w:bookmarkStart w:id="0" w:name="_GoBack"/>
      <w:bookmarkEnd w:id="0"/>
      <w:r w:rsidRPr="005B0522">
        <w:rPr>
          <w:rFonts w:eastAsia="Times New Roman" w:cs="Times New Roman"/>
          <w:bCs/>
          <w:sz w:val="24"/>
          <w:szCs w:val="24"/>
          <w:lang w:eastAsia="pl-PL"/>
        </w:rPr>
        <w:t>zrealizować we współpracy</w:t>
      </w:r>
      <w:r w:rsidRPr="000C69F5">
        <w:rPr>
          <w:rFonts w:eastAsia="Times New Roman" w:cs="Times New Roman"/>
          <w:sz w:val="24"/>
          <w:szCs w:val="24"/>
          <w:lang w:eastAsia="pl-PL"/>
        </w:rPr>
        <w:t xml:space="preserve"> z Agencją Restrukturyzacji i Modernizacji Rolnictwa, Ośrodkiem Doradztwa Rolniczego, bankami. Dodatkowo swoją ofertę kierujemy  do: producentów maszyn i urządzeń rolniczych, służb fitosanitarnych i weterynaryjnych, służb celnych ułatwiających międzynarodowy obrót towarami, podmiotów świadczących usługi transportowe, instytucji finansowych, doradczych, szkoleniowych, wystawienniczych, etc.</w:t>
      </w: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0522">
        <w:rPr>
          <w:rFonts w:eastAsia="Times New Roman" w:cs="Times New Roman"/>
          <w:b/>
          <w:sz w:val="24"/>
          <w:szCs w:val="24"/>
          <w:lang w:eastAsia="pl-PL"/>
        </w:rPr>
        <w:t>W centrum ……</w:t>
      </w: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 xml:space="preserve">Na zaproszenie dr Marka Grzyba dyrektora….. Ryszard Majer senator RP odwiedził kierowaną przez niego jednostkę. W trakcie rozmów – bliskich senatorowi- bo przez wiele lat był członkiem Rady Społecznej SPZOZ Parzymiechy, które obecnie stanowią część jednostki, </w:t>
      </w:r>
      <w:proofErr w:type="gramStart"/>
      <w:r w:rsidRPr="005B0522">
        <w:rPr>
          <w:rFonts w:eastAsia="Times New Roman" w:cs="Times New Roman"/>
          <w:sz w:val="24"/>
          <w:szCs w:val="24"/>
          <w:lang w:eastAsia="pl-PL"/>
        </w:rPr>
        <w:t>podkreślano  wysoką</w:t>
      </w:r>
      <w:proofErr w:type="gramEnd"/>
      <w:r w:rsidRPr="005B0522">
        <w:rPr>
          <w:rFonts w:eastAsia="Times New Roman" w:cs="Times New Roman"/>
          <w:sz w:val="24"/>
          <w:szCs w:val="24"/>
          <w:lang w:eastAsia="pl-PL"/>
        </w:rPr>
        <w:t xml:space="preserve"> jakość świadczonych usług, poprzez profesjonalizm kadry jak i odpowiednie warunki jakie stworzono w placówce.</w:t>
      </w: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5B0522">
        <w:rPr>
          <w:rFonts w:eastAsia="Times New Roman" w:cs="Times New Roman"/>
          <w:i/>
          <w:sz w:val="24"/>
          <w:szCs w:val="24"/>
          <w:lang w:eastAsia="pl-PL"/>
        </w:rPr>
        <w:t xml:space="preserve">Mam świadomość istotnych dysproporcji jakie nadal utrzymują się w finansowaniu tego typu jednostek ze strony NFZ, będę zabiegał o to </w:t>
      </w:r>
      <w:proofErr w:type="gramStart"/>
      <w:r w:rsidRPr="005B0522">
        <w:rPr>
          <w:rFonts w:eastAsia="Times New Roman" w:cs="Times New Roman"/>
          <w:i/>
          <w:sz w:val="24"/>
          <w:szCs w:val="24"/>
          <w:lang w:eastAsia="pl-PL"/>
        </w:rPr>
        <w:t>by  w</w:t>
      </w:r>
      <w:proofErr w:type="gramEnd"/>
      <w:r w:rsidRPr="005B0522">
        <w:rPr>
          <w:rFonts w:eastAsia="Times New Roman" w:cs="Times New Roman"/>
          <w:i/>
          <w:sz w:val="24"/>
          <w:szCs w:val="24"/>
          <w:lang w:eastAsia="pl-PL"/>
        </w:rPr>
        <w:t xml:space="preserve"> najbliższym czasie uległo to zmianie na korzyść takich jednostek jak ta</w:t>
      </w:r>
      <w:r w:rsidRPr="005B0522">
        <w:rPr>
          <w:rFonts w:eastAsia="Times New Roman" w:cs="Times New Roman"/>
          <w:sz w:val="24"/>
          <w:szCs w:val="24"/>
          <w:lang w:eastAsia="pl-PL"/>
        </w:rPr>
        <w:t>- podkreślił R. Majer.</w:t>
      </w: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537AC" w:rsidRPr="005B0522" w:rsidRDefault="00E537AC" w:rsidP="005B0522">
      <w:pPr>
        <w:spacing w:after="0" w:line="36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0522">
        <w:rPr>
          <w:rFonts w:eastAsia="Times New Roman" w:cs="Times New Roman"/>
          <w:b/>
          <w:sz w:val="24"/>
          <w:szCs w:val="24"/>
          <w:lang w:eastAsia="pl-PL"/>
        </w:rPr>
        <w:t>Z dziejów Kamienicy Polskiej</w:t>
      </w:r>
    </w:p>
    <w:p w:rsidR="00E537AC" w:rsidRPr="005B0522" w:rsidRDefault="00E537AC" w:rsidP="005B0522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0522">
        <w:rPr>
          <w:rFonts w:eastAsia="Times New Roman" w:cs="Times New Roman"/>
          <w:b/>
          <w:sz w:val="24"/>
          <w:szCs w:val="24"/>
          <w:lang w:eastAsia="pl-PL"/>
        </w:rPr>
        <w:t xml:space="preserve">Na zaproszenie …….. </w:t>
      </w:r>
      <w:proofErr w:type="gramStart"/>
      <w:r w:rsidRPr="005B0522">
        <w:rPr>
          <w:rFonts w:eastAsia="Times New Roman" w:cs="Times New Roman"/>
          <w:b/>
          <w:sz w:val="24"/>
          <w:szCs w:val="24"/>
          <w:lang w:eastAsia="pl-PL"/>
        </w:rPr>
        <w:t>wójta</w:t>
      </w:r>
      <w:proofErr w:type="gramEnd"/>
      <w:r w:rsidRPr="005B0522">
        <w:rPr>
          <w:rFonts w:eastAsia="Times New Roman" w:cs="Times New Roman"/>
          <w:b/>
          <w:sz w:val="24"/>
          <w:szCs w:val="24"/>
          <w:lang w:eastAsia="pl-PL"/>
        </w:rPr>
        <w:t xml:space="preserve"> Kamienicy Polskiej, Ryszard Majer senator RP odwiedził zlokalizowane w siedzibie gminy Muzeum Regionalne.</w:t>
      </w:r>
    </w:p>
    <w:p w:rsidR="00E537AC" w:rsidRPr="005B0522" w:rsidRDefault="00E537AC" w:rsidP="005B0522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5B0522">
        <w:rPr>
          <w:rFonts w:cs="Arial"/>
          <w:sz w:val="24"/>
          <w:szCs w:val="24"/>
        </w:rPr>
        <w:t>Muzeum Regionalne ma na celu zachow</w:t>
      </w:r>
      <w:r w:rsidRPr="005B0522">
        <w:rPr>
          <w:rFonts w:cs="Arial"/>
          <w:sz w:val="24"/>
          <w:szCs w:val="24"/>
        </w:rPr>
        <w:t xml:space="preserve">ać historię Kamienicy Polskiej, i </w:t>
      </w:r>
      <w:proofErr w:type="gramStart"/>
      <w:r w:rsidRPr="005B0522">
        <w:rPr>
          <w:rFonts w:cs="Arial"/>
          <w:sz w:val="24"/>
          <w:szCs w:val="24"/>
        </w:rPr>
        <w:t xml:space="preserve">częściowo </w:t>
      </w:r>
      <w:r w:rsidRPr="005B0522">
        <w:rPr>
          <w:rFonts w:cs="Arial"/>
          <w:sz w:val="24"/>
          <w:szCs w:val="24"/>
        </w:rPr>
        <w:t xml:space="preserve"> ukazać</w:t>
      </w:r>
      <w:proofErr w:type="gramEnd"/>
      <w:r w:rsidRPr="005B0522">
        <w:rPr>
          <w:rFonts w:cs="Arial"/>
          <w:sz w:val="24"/>
          <w:szCs w:val="24"/>
        </w:rPr>
        <w:t xml:space="preserve"> początki osadnictwa i sposób życia ludzi - ich tradycje, kulturę, charakterystyczne obyczaje. Istotnym elementem jest tematyka związana z tkactwem i kopalniami rud żelaza. Kamienica Polska w latach 20., 30. </w:t>
      </w:r>
      <w:proofErr w:type="gramStart"/>
      <w:r w:rsidRPr="005B0522">
        <w:rPr>
          <w:rFonts w:cs="Arial"/>
          <w:sz w:val="24"/>
          <w:szCs w:val="24"/>
        </w:rPr>
        <w:t>aż</w:t>
      </w:r>
      <w:proofErr w:type="gramEnd"/>
      <w:r w:rsidRPr="005B0522">
        <w:rPr>
          <w:rFonts w:cs="Arial"/>
          <w:sz w:val="24"/>
          <w:szCs w:val="24"/>
        </w:rPr>
        <w:t xml:space="preserve"> do 90. XIX wieku była liczącym się w Królestwie Polskim ośrodkiem produkcji tkackiej.</w:t>
      </w:r>
      <w:r w:rsidRPr="005B0522">
        <w:rPr>
          <w:sz w:val="24"/>
          <w:szCs w:val="24"/>
        </w:rPr>
        <w:t xml:space="preserve"> </w:t>
      </w:r>
      <w:r w:rsidRPr="005B0522">
        <w:rPr>
          <w:rFonts w:cs="Arial"/>
          <w:sz w:val="24"/>
          <w:szCs w:val="24"/>
        </w:rPr>
        <w:t>Muzeum Regionalne w Kamienicy Polskiej to około 300 m</w:t>
      </w:r>
      <w:r w:rsidRPr="005B0522">
        <w:rPr>
          <w:rFonts w:cs="Arial"/>
          <w:sz w:val="24"/>
          <w:szCs w:val="24"/>
          <w:vertAlign w:val="superscript"/>
        </w:rPr>
        <w:t xml:space="preserve">2 </w:t>
      </w:r>
      <w:proofErr w:type="gramStart"/>
      <w:r w:rsidRPr="005B0522">
        <w:rPr>
          <w:rFonts w:cs="Arial"/>
          <w:sz w:val="24"/>
          <w:szCs w:val="24"/>
        </w:rPr>
        <w:lastRenderedPageBreak/>
        <w:t xml:space="preserve">powierzchni . </w:t>
      </w:r>
      <w:proofErr w:type="gramEnd"/>
      <w:r w:rsidRPr="005B0522">
        <w:rPr>
          <w:rFonts w:cs="Arial"/>
          <w:sz w:val="24"/>
          <w:szCs w:val="24"/>
        </w:rPr>
        <w:t xml:space="preserve">Zbiory muzeum obejmują ponad 150 eksponatów i około 100 wyjątkowych zdjęć. Obiekt posiada bogatą kolekcje maszyn oraz akcesoriów włókienniczych pochodzących z połowy XIX wieku a także zbiór tkanin z dawnych zakładów włókienniczych. Wartościowymi eksponatami są galowe mundury górnicze, hełmy oraz liczne narzędzia wykorzystywane w górnictwie. Muzeum zgromadziło pamiątki z czasów I </w:t>
      </w:r>
      <w:proofErr w:type="spellStart"/>
      <w:r w:rsidRPr="005B0522">
        <w:rPr>
          <w:rFonts w:cs="Arial"/>
          <w:sz w:val="24"/>
          <w:szCs w:val="24"/>
        </w:rPr>
        <w:t>i</w:t>
      </w:r>
      <w:proofErr w:type="spellEnd"/>
      <w:r w:rsidRPr="005B0522">
        <w:rPr>
          <w:rFonts w:cs="Arial"/>
          <w:sz w:val="24"/>
          <w:szCs w:val="24"/>
        </w:rPr>
        <w:t xml:space="preserve"> II Wojny Światowej udostępnione dzięki uprzejmości członków Związku Kombatantów Rzeczpospolitej Polskiej i Byłych Więźniów Politycznych. Na szczególna uwagę zasługuje tablica z 1930 roku, ufundowana przez Ludność Kamienicy Polskiej  w 10-tą rocznice „odparcia nawały moskiewskiej” ku czci poległych mieszkańców w 1920r. Została ona odnaleziona podczas modernizacji zabytkowego budynku, w którym dziś znajduje się muzeum. Całość dopełnia bogata kolekcja zdjęć  obrazujących widok Kamienicy Polskiej z przeszłości.</w:t>
      </w:r>
    </w:p>
    <w:p w:rsidR="00E537AC" w:rsidRPr="000C69F5" w:rsidRDefault="00E537AC" w:rsidP="005B0522">
      <w:pPr>
        <w:spacing w:after="0" w:line="36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0522">
        <w:rPr>
          <w:rFonts w:cs="Arial"/>
          <w:i/>
          <w:sz w:val="24"/>
          <w:szCs w:val="24"/>
        </w:rPr>
        <w:t xml:space="preserve">- Jestem pod dużym wrażeniem zgromadzonych zabytków kultury materialnej </w:t>
      </w:r>
      <w:r w:rsidRPr="005B0522">
        <w:rPr>
          <w:rFonts w:cs="Arial"/>
          <w:sz w:val="24"/>
          <w:szCs w:val="24"/>
        </w:rPr>
        <w:t>– podkreślił w trakcie roz</w:t>
      </w:r>
      <w:r w:rsidR="005B0522" w:rsidRPr="005B0522">
        <w:rPr>
          <w:rFonts w:cs="Arial"/>
          <w:sz w:val="24"/>
          <w:szCs w:val="24"/>
        </w:rPr>
        <w:t>mowy R. Majer -</w:t>
      </w:r>
      <w:r w:rsidR="005B0522" w:rsidRPr="005B0522">
        <w:rPr>
          <w:rFonts w:cs="Arial"/>
          <w:i/>
          <w:sz w:val="24"/>
          <w:szCs w:val="24"/>
        </w:rPr>
        <w:t xml:space="preserve"> </w:t>
      </w:r>
      <w:r w:rsidRPr="005B0522">
        <w:rPr>
          <w:rFonts w:cs="Arial"/>
          <w:i/>
          <w:sz w:val="24"/>
          <w:szCs w:val="24"/>
        </w:rPr>
        <w:t xml:space="preserve">To muzeum nie tylko świadczy o umiłowaniu historii </w:t>
      </w:r>
      <w:r w:rsidR="005B0522" w:rsidRPr="005B0522">
        <w:rPr>
          <w:rFonts w:cs="Arial"/>
          <w:i/>
          <w:sz w:val="24"/>
          <w:szCs w:val="24"/>
        </w:rPr>
        <w:t>ojczystej, ale</w:t>
      </w:r>
      <w:r w:rsidRPr="005B0522">
        <w:rPr>
          <w:rFonts w:cs="Arial"/>
          <w:i/>
          <w:sz w:val="24"/>
          <w:szCs w:val="24"/>
        </w:rPr>
        <w:t xml:space="preserve"> także o dużych emocjach związanych z potrzebą jej eksponowania jej lokalnych śladów.  Obowiązkowo powinny odbywać się tu lekcje historii poświęcone rozwojowi przemysłu w XIX wieku na ziemiach polskich, nie tylko szkół tej gminy ale także młodzieży szkolnej z okolicy w tym </w:t>
      </w:r>
      <w:proofErr w:type="gramStart"/>
      <w:r w:rsidR="005B0522" w:rsidRPr="005B0522">
        <w:rPr>
          <w:rFonts w:cs="Arial"/>
          <w:i/>
          <w:sz w:val="24"/>
          <w:szCs w:val="24"/>
        </w:rPr>
        <w:t xml:space="preserve">Częstochowy . </w:t>
      </w:r>
      <w:proofErr w:type="gramEnd"/>
      <w:r w:rsidRPr="005B0522">
        <w:rPr>
          <w:rFonts w:cs="Arial"/>
          <w:i/>
          <w:sz w:val="24"/>
          <w:szCs w:val="24"/>
        </w:rPr>
        <w:t>Naprawdę warto tu przejechać.</w:t>
      </w:r>
    </w:p>
    <w:p w:rsidR="000C69F5" w:rsidRPr="005B0522" w:rsidRDefault="000C69F5" w:rsidP="005B052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B0522" w:rsidRPr="005B0522" w:rsidRDefault="005B0522" w:rsidP="005B0522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0522">
        <w:rPr>
          <w:rFonts w:eastAsia="Times New Roman" w:cs="Times New Roman"/>
          <w:b/>
          <w:sz w:val="24"/>
          <w:szCs w:val="24"/>
          <w:lang w:eastAsia="pl-PL"/>
        </w:rPr>
        <w:t>Złote Gody w Koniecpolu</w:t>
      </w:r>
    </w:p>
    <w:p w:rsidR="005B0522" w:rsidRPr="005B0522" w:rsidRDefault="005B0522" w:rsidP="005B0522">
      <w:pPr>
        <w:spacing w:before="100" w:beforeAutospacing="1" w:after="100" w:afterAutospacing="1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>D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wadzieścia jeden par z terenu gminy Koniecpol świętowało Złote Gody, czyli okrągły jubileusz pięćdziesięciolecia pożycia małżeńskiego. W 1965 i 1966 roku stanęli na ślubnym kobiercu, a dziś szanowni jubilaci mogli wspólnie cieszyć się z tak wspaniałego święta. Jest to niezwykłe wydarzenie - 50 lat nieprzerwanego, harmonijnego pożycia małżeńskiego, a prawdziwe zgodne i dobre małżeństwo to takie, które przetrwa wszystkie życiowe zawieruchy, by po latach zyskać wzajemne zrozumienie, tolerancję </w:t>
      </w:r>
      <w:r w:rsidRPr="005B0522">
        <w:rPr>
          <w:rFonts w:eastAsia="Times New Roman" w:cs="Times New Roman"/>
          <w:sz w:val="24"/>
          <w:szCs w:val="24"/>
          <w:lang w:eastAsia="pl-PL"/>
        </w:rPr>
        <w:br/>
        <w:t>i szacunek.</w:t>
      </w:r>
    </w:p>
    <w:p w:rsidR="005B0522" w:rsidRPr="005B0522" w:rsidRDefault="005B0522" w:rsidP="005B0522">
      <w:pPr>
        <w:spacing w:before="100" w:beforeAutospacing="1" w:after="100" w:afterAutospacing="1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>Uroczystego aktu dekoracji medali nadanych przez Prezydenta Rze</w:t>
      </w:r>
      <w:r w:rsidRPr="005B0522">
        <w:rPr>
          <w:rFonts w:eastAsia="Times New Roman" w:cs="Times New Roman"/>
          <w:sz w:val="24"/>
          <w:szCs w:val="24"/>
          <w:lang w:eastAsia="pl-PL"/>
        </w:rPr>
        <w:t>czypospolitej Polskiej dokonał b</w:t>
      </w:r>
      <w:r w:rsidRPr="005B0522">
        <w:rPr>
          <w:rFonts w:eastAsia="Times New Roman" w:cs="Times New Roman"/>
          <w:sz w:val="24"/>
          <w:szCs w:val="24"/>
          <w:lang w:eastAsia="pl-PL"/>
        </w:rPr>
        <w:t>urmistrz Miasta i Gminy Ryszard Suliga. Dostojnym Gościom gratulacje zł</w:t>
      </w:r>
      <w:r w:rsidRPr="005B0522">
        <w:rPr>
          <w:rFonts w:eastAsia="Times New Roman" w:cs="Times New Roman"/>
          <w:sz w:val="24"/>
          <w:szCs w:val="24"/>
          <w:lang w:eastAsia="pl-PL"/>
        </w:rPr>
        <w:t>ożyli senator RP Ryszard Majer oraz m.in. p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rzewodnicząca Rady 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Miejskiej Aneta </w:t>
      </w:r>
      <w:proofErr w:type="spellStart"/>
      <w:r w:rsidRPr="005B0522">
        <w:rPr>
          <w:rFonts w:eastAsia="Times New Roman" w:cs="Times New Roman"/>
          <w:sz w:val="24"/>
          <w:szCs w:val="24"/>
          <w:lang w:eastAsia="pl-PL"/>
        </w:rPr>
        <w:t>Chrzuszcz</w:t>
      </w:r>
      <w:proofErr w:type="spellEnd"/>
      <w:r w:rsidRPr="005B0522">
        <w:rPr>
          <w:rFonts w:eastAsia="Times New Roman" w:cs="Times New Roman"/>
          <w:sz w:val="24"/>
          <w:szCs w:val="24"/>
          <w:lang w:eastAsia="pl-PL"/>
        </w:rPr>
        <w:t xml:space="preserve">, ks. proboszcz Mieczysław Robak, ks. proboszcz Kazimierz </w:t>
      </w:r>
      <w:proofErr w:type="spellStart"/>
      <w:r w:rsidRPr="005B0522">
        <w:rPr>
          <w:rFonts w:eastAsia="Times New Roman" w:cs="Times New Roman"/>
          <w:sz w:val="24"/>
          <w:szCs w:val="24"/>
          <w:lang w:eastAsia="pl-PL"/>
        </w:rPr>
        <w:t>Bogdał</w:t>
      </w:r>
      <w:proofErr w:type="spellEnd"/>
      <w:r w:rsidRPr="005B0522">
        <w:rPr>
          <w:rFonts w:eastAsia="Times New Roman" w:cs="Times New Roman"/>
          <w:sz w:val="24"/>
          <w:szCs w:val="24"/>
          <w:lang w:eastAsia="pl-PL"/>
        </w:rPr>
        <w:t>, r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edaktor naczelna „Gazety </w:t>
      </w:r>
      <w:r w:rsidRPr="005B0522">
        <w:rPr>
          <w:rFonts w:eastAsia="Times New Roman" w:cs="Times New Roman"/>
          <w:sz w:val="24"/>
          <w:szCs w:val="24"/>
          <w:lang w:eastAsia="pl-PL"/>
        </w:rPr>
        <w:lastRenderedPageBreak/>
        <w:t xml:space="preserve">Częstochowskiej” Urszula </w:t>
      </w:r>
      <w:proofErr w:type="spellStart"/>
      <w:r w:rsidRPr="005B0522">
        <w:rPr>
          <w:rFonts w:eastAsia="Times New Roman" w:cs="Times New Roman"/>
          <w:sz w:val="24"/>
          <w:szCs w:val="24"/>
          <w:lang w:eastAsia="pl-PL"/>
        </w:rPr>
        <w:t>Giżyńska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5B0522">
        <w:rPr>
          <w:rFonts w:eastAsia="Times New Roman" w:cs="Times New Roman"/>
          <w:sz w:val="24"/>
          <w:szCs w:val="24"/>
          <w:lang w:eastAsia="pl-PL"/>
        </w:rPr>
        <w:t>Jubilatom</w:t>
      </w:r>
      <w:proofErr w:type="spellEnd"/>
      <w:r w:rsidRPr="005B0522">
        <w:rPr>
          <w:rFonts w:eastAsia="Times New Roman" w:cs="Times New Roman"/>
          <w:sz w:val="24"/>
          <w:szCs w:val="24"/>
          <w:lang w:eastAsia="pl-PL"/>
        </w:rPr>
        <w:t xml:space="preserve"> wręczono także pamiątkowe dyplomy oraz kwiaty. Oficjalna część uroczystości została zarejestrowana przez TV Orion i zakończyła się wspólnym pamiątkowym zdjęciem.</w:t>
      </w:r>
    </w:p>
    <w:p w:rsidR="005B0522" w:rsidRPr="005B0522" w:rsidRDefault="005B0522" w:rsidP="005B0522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B0522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5B0522">
        <w:rPr>
          <w:rFonts w:eastAsia="Times New Roman" w:cs="Times New Roman"/>
          <w:i/>
          <w:sz w:val="24"/>
          <w:szCs w:val="24"/>
          <w:lang w:eastAsia="pl-PL"/>
        </w:rPr>
        <w:t>Poprzez wspólne lata jesteście niedoścignionym wzorem szczęścia rodzinnego i przywiązania do Ziemi Ojczystej. Młode pokolenia patrzą dziś na was z nutką zazdrości – zastanawiając się, czy im tak długo uda się wytrwać w swoich związkach. Gratuluję</w:t>
      </w:r>
      <w:r w:rsidRPr="005B0522">
        <w:rPr>
          <w:rFonts w:eastAsia="Times New Roman" w:cs="Times New Roman"/>
          <w:sz w:val="24"/>
          <w:szCs w:val="24"/>
          <w:lang w:eastAsia="pl-PL"/>
        </w:rPr>
        <w:t xml:space="preserve"> – powiedział R. Majer.</w:t>
      </w:r>
    </w:p>
    <w:p w:rsidR="005B0522" w:rsidRPr="005B0522" w:rsidRDefault="005B0522" w:rsidP="005B052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5B0522" w:rsidRPr="005B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789B"/>
    <w:multiLevelType w:val="multilevel"/>
    <w:tmpl w:val="651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5"/>
    <w:rsid w:val="000C69F5"/>
    <w:rsid w:val="002C0350"/>
    <w:rsid w:val="005B0522"/>
    <w:rsid w:val="00E537AC"/>
    <w:rsid w:val="00E74AA6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rys</cp:lastModifiedBy>
  <cp:revision>3</cp:revision>
  <dcterms:created xsi:type="dcterms:W3CDTF">2017-10-19T17:51:00Z</dcterms:created>
  <dcterms:modified xsi:type="dcterms:W3CDTF">2017-10-19T18:23:00Z</dcterms:modified>
</cp:coreProperties>
</file>